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Pr="004D780A" w:rsidRDefault="004D780A" w:rsidP="005177F4">
      <w:pPr>
        <w:rPr>
          <w:b/>
          <w:bCs/>
          <w:rtl/>
        </w:rPr>
      </w:pPr>
      <w:r w:rsidRPr="004D780A">
        <w:rPr>
          <w:rFonts w:hint="cs"/>
          <w:b/>
          <w:bCs/>
          <w:rtl/>
        </w:rPr>
        <w:t xml:space="preserve">פרסום מידע מפורט בדבר תגמול שמציע וגף מוסדי לבעל רישיון בעד </w:t>
      </w:r>
      <w:r>
        <w:rPr>
          <w:rFonts w:hint="cs"/>
          <w:b/>
          <w:bCs/>
          <w:rtl/>
        </w:rPr>
        <w:t>ע</w:t>
      </w:r>
      <w:r w:rsidRPr="004D780A">
        <w:rPr>
          <w:rFonts w:hint="cs"/>
          <w:b/>
          <w:bCs/>
          <w:rtl/>
        </w:rPr>
        <w:t xml:space="preserve">מידה בתנאי מבצע קידום מכירות לפי סעיף 2 (י"ד) בחוזר מידע נדרש באתר </w:t>
      </w:r>
      <w:proofErr w:type="spellStart"/>
      <w:r w:rsidRPr="004D780A">
        <w:rPr>
          <w:rFonts w:hint="cs"/>
          <w:b/>
          <w:bCs/>
          <w:rtl/>
        </w:rPr>
        <w:t>אינטנרט</w:t>
      </w:r>
      <w:proofErr w:type="spellEnd"/>
      <w:r w:rsidRPr="004D780A">
        <w:rPr>
          <w:rFonts w:hint="cs"/>
          <w:b/>
          <w:bCs/>
          <w:rtl/>
        </w:rPr>
        <w:t xml:space="preserve"> של גוף מוסדי  (חוזר גופים מוסדיים 2015-9-11)</w:t>
      </w:r>
    </w:p>
    <w:tbl>
      <w:tblPr>
        <w:bidiVisual/>
        <w:tblW w:w="87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1F6618" w:rsidTr="004D780A">
        <w:trPr>
          <w:trHeight w:val="340"/>
          <w:jc w:val="center"/>
        </w:trPr>
        <w:tc>
          <w:tcPr>
            <w:tcW w:w="3056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מבצע אישי לסוכן</w:t>
            </w:r>
          </w:p>
        </w:tc>
      </w:tr>
      <w:tr w:rsidR="00D35D5D" w:rsidRPr="001F6618" w:rsidTr="004D780A">
        <w:trPr>
          <w:trHeight w:val="340"/>
          <w:jc w:val="center"/>
        </w:trPr>
        <w:tc>
          <w:tcPr>
            <w:tcW w:w="3056" w:type="dxa"/>
            <w:shd w:val="pct5" w:color="000000" w:fill="FFFFFF"/>
          </w:tcPr>
          <w:p w:rsidR="00D35D5D" w:rsidRPr="001F6618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תאריכי המבצע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1F6618" w:rsidRDefault="004B445D" w:rsidP="004B44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22.1.19-21.4.19</w:t>
            </w:r>
          </w:p>
        </w:tc>
      </w:tr>
      <w:tr w:rsidR="00D35D5D" w:rsidRPr="001F6618" w:rsidTr="004D780A">
        <w:trPr>
          <w:trHeight w:val="340"/>
          <w:jc w:val="center"/>
        </w:trPr>
        <w:tc>
          <w:tcPr>
            <w:tcW w:w="3056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1F6618" w:rsidRDefault="004B44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אפריל 19</w:t>
            </w:r>
          </w:p>
        </w:tc>
      </w:tr>
      <w:tr w:rsidR="00D35D5D" w:rsidRPr="001F6618" w:rsidTr="004D780A">
        <w:trPr>
          <w:cantSplit/>
          <w:trHeight w:val="546"/>
          <w:jc w:val="center"/>
        </w:trPr>
        <w:tc>
          <w:tcPr>
            <w:tcW w:w="3056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מוצרים משתתפים במבצע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  <w:p w:rsidR="004D780A" w:rsidRP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4D780A">
              <w:rPr>
                <w:rFonts w:asciiTheme="minorHAnsi" w:hAnsiTheme="minorHAnsi" w:cstheme="minorBidi" w:hint="cs"/>
                <w:sz w:val="20"/>
                <w:szCs w:val="20"/>
                <w:rtl/>
              </w:rPr>
              <w:t>מחק/י את המיותר</w:t>
            </w:r>
          </w:p>
        </w:tc>
        <w:tc>
          <w:tcPr>
            <w:tcW w:w="5711" w:type="dxa"/>
            <w:vAlign w:val="center"/>
          </w:tcPr>
          <w:p w:rsid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קופת גמל ו/או קרן השתלמות</w:t>
            </w:r>
          </w:p>
          <w:p w:rsidR="00E83954" w:rsidRPr="001F6618" w:rsidRDefault="00E83954" w:rsidP="004D780A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מוצרי גיל שלישי</w:t>
            </w:r>
          </w:p>
        </w:tc>
      </w:tr>
      <w:tr w:rsidR="00D35D5D" w:rsidRPr="001F6618" w:rsidTr="004D780A">
        <w:trPr>
          <w:trHeight w:val="354"/>
          <w:jc w:val="center"/>
        </w:trPr>
        <w:tc>
          <w:tcPr>
            <w:tcW w:w="3056" w:type="dxa"/>
            <w:shd w:val="pct5" w:color="000000" w:fill="FFFFFF"/>
          </w:tcPr>
          <w:p w:rsidR="00D35D5D" w:rsidRPr="001F6618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תגמול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Default="004B44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תפוקה של 2 </w:t>
            </w:r>
            <w:proofErr w:type="spellStart"/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מלש"ח</w:t>
            </w:r>
            <w:proofErr w:type="spellEnd"/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sz w:val="24"/>
                <w:rtl/>
              </w:rPr>
              <w:t>–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2,000 </w:t>
            </w:r>
            <w:r>
              <w:rPr>
                <w:rFonts w:asciiTheme="minorHAnsi" w:hAnsiTheme="minorHAnsi" w:cstheme="minorBidi" w:hint="eastAsia"/>
                <w:color w:val="000000"/>
                <w:sz w:val="24"/>
                <w:rtl/>
              </w:rPr>
              <w:t>₪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</w:p>
          <w:p w:rsidR="004B445D" w:rsidRDefault="004B445D" w:rsidP="004B44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תפוקה של 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3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proofErr w:type="spellStart"/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מלש"ח</w:t>
            </w:r>
            <w:proofErr w:type="spellEnd"/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sz w:val="24"/>
                <w:rtl/>
              </w:rPr>
              <w:t>–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4,500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r>
              <w:rPr>
                <w:rFonts w:asciiTheme="minorHAnsi" w:hAnsiTheme="minorHAnsi" w:cstheme="minorBidi" w:hint="eastAsia"/>
                <w:color w:val="000000"/>
                <w:sz w:val="24"/>
                <w:rtl/>
              </w:rPr>
              <w:t>₪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</w:p>
          <w:p w:rsidR="004B445D" w:rsidRDefault="004B445D" w:rsidP="004B44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תפוקה של 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5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proofErr w:type="spellStart"/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מלש"ח</w:t>
            </w:r>
            <w:proofErr w:type="spellEnd"/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sz w:val="24"/>
                <w:rtl/>
              </w:rPr>
              <w:t>–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10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,000 </w:t>
            </w:r>
            <w:r>
              <w:rPr>
                <w:rFonts w:asciiTheme="minorHAnsi" w:hAnsiTheme="minorHAnsi" w:cstheme="minorBidi" w:hint="eastAsia"/>
                <w:color w:val="000000"/>
                <w:sz w:val="24"/>
                <w:rtl/>
              </w:rPr>
              <w:t>₪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</w:p>
          <w:p w:rsidR="004B445D" w:rsidRDefault="004B44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</w:p>
          <w:p w:rsidR="004D780A" w:rsidRP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  <w:rtl/>
              </w:rPr>
            </w:pPr>
          </w:p>
        </w:tc>
      </w:tr>
      <w:tr w:rsidR="004D780A" w:rsidRPr="001F6618" w:rsidTr="004D780A">
        <w:trPr>
          <w:trHeight w:val="354"/>
          <w:jc w:val="center"/>
        </w:trPr>
        <w:tc>
          <w:tcPr>
            <w:tcW w:w="3056" w:type="dxa"/>
            <w:shd w:val="pct5" w:color="000000" w:fill="FFFFFF"/>
          </w:tcPr>
          <w:p w:rsid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Default="004B44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עמידה ביעדי המכירות</w:t>
            </w:r>
          </w:p>
        </w:tc>
      </w:tr>
      <w:tr w:rsidR="00D35D5D" w:rsidRPr="001F6618" w:rsidTr="004D780A">
        <w:trPr>
          <w:trHeight w:val="354"/>
          <w:jc w:val="center"/>
        </w:trPr>
        <w:tc>
          <w:tcPr>
            <w:tcW w:w="3056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שווי תגמול</w:t>
            </w:r>
            <w:r w:rsidR="00A91096"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711" w:type="dxa"/>
          </w:tcPr>
          <w:p w:rsidR="004D780A" w:rsidRPr="001F6618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</w:p>
        </w:tc>
      </w:tr>
      <w:tr w:rsidR="004D780A" w:rsidRPr="001F6618" w:rsidTr="004D780A">
        <w:trPr>
          <w:trHeight w:val="354"/>
          <w:jc w:val="center"/>
        </w:trPr>
        <w:tc>
          <w:tcPr>
            <w:tcW w:w="3056" w:type="dxa"/>
            <w:shd w:val="pct5" w:color="000000" w:fill="FFFFFF"/>
          </w:tcPr>
          <w:p w:rsidR="004D780A" w:rsidRDefault="00A91096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Default="00A91096" w:rsidP="004B44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אגף מכירות ושיווק- מחוז סוכנויות מרכז</w:t>
            </w:r>
            <w:bookmarkStart w:id="0" w:name="_GoBack"/>
            <w:bookmarkEnd w:id="0"/>
          </w:p>
        </w:tc>
      </w:tr>
    </w:tbl>
    <w:p w:rsidR="00FB7ACF" w:rsidRPr="00995715" w:rsidRDefault="00FB7ACF" w:rsidP="00F1683F">
      <w:pPr>
        <w:rPr>
          <w:rFonts w:asciiTheme="minorBidi" w:hAnsiTheme="minorBidi" w:cstheme="minorBidi"/>
          <w:rtl/>
        </w:rPr>
      </w:pPr>
    </w:p>
    <w:sectPr w:rsidR="00FB7ACF" w:rsidRPr="00995715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F9" w:rsidRDefault="00265EF9" w:rsidP="003153F7">
      <w:r>
        <w:separator/>
      </w:r>
    </w:p>
  </w:endnote>
  <w:endnote w:type="continuationSeparator" w:id="0">
    <w:p w:rsidR="00265EF9" w:rsidRDefault="00265EF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F9" w:rsidRDefault="00265EF9" w:rsidP="003153F7">
      <w:r>
        <w:separator/>
      </w:r>
    </w:p>
  </w:footnote>
  <w:footnote w:type="continuationSeparator" w:id="0">
    <w:p w:rsidR="00265EF9" w:rsidRDefault="00265EF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18525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18525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61567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25C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E7D"/>
    <w:rsid w:val="00415385"/>
    <w:rsid w:val="004173E2"/>
    <w:rsid w:val="00425374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445D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177F4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63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395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2A0A6322-F661-4021-A90B-7FDC3024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3153F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5B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425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7">
    <w:name w:val="מנורה כותרת"/>
    <w:basedOn w:val="1"/>
    <w:link w:val="a8"/>
    <w:qFormat/>
    <w:rsid w:val="003153F7"/>
    <w:rPr>
      <w:rFonts w:ascii="Arial Unicode MS" w:eastAsia="Arial Unicode MS" w:hAnsi="Arial Unicode MS" w:cs="Arial Unicode MS"/>
    </w:rPr>
  </w:style>
  <w:style w:type="character" w:customStyle="1" w:styleId="a8">
    <w:name w:val="מנורה כותרת תו"/>
    <w:basedOn w:val="10"/>
    <w:link w:val="a7"/>
    <w:rsid w:val="003153F7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30701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A5D8-CB3C-4703-9FB3-2F5B6BEC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רינת בכר</cp:lastModifiedBy>
  <cp:revision>2</cp:revision>
  <cp:lastPrinted>2016-04-20T06:11:00Z</cp:lastPrinted>
  <dcterms:created xsi:type="dcterms:W3CDTF">2019-01-22T10:23:00Z</dcterms:created>
  <dcterms:modified xsi:type="dcterms:W3CDTF">2019-01-22T10:23:00Z</dcterms:modified>
</cp:coreProperties>
</file>